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4877D" w14:textId="0EEB8A4B" w:rsidR="00114DB3" w:rsidRDefault="00114DB3">
      <w:pPr>
        <w:jc w:val="center"/>
        <w:rPr>
          <w:b/>
          <w:bCs/>
          <w:sz w:val="40"/>
          <w:szCs w:val="40"/>
        </w:rPr>
      </w:pPr>
      <w:r>
        <w:t xml:space="preserve"> </w:t>
      </w:r>
      <w:r w:rsidR="000E4023">
        <w:rPr>
          <w:b/>
          <w:bCs/>
          <w:sz w:val="40"/>
          <w:szCs w:val="40"/>
        </w:rPr>
        <w:t>KALENDARZ ROKU SZKOLNEGO  202</w:t>
      </w:r>
      <w:r w:rsidR="007D0E4A">
        <w:rPr>
          <w:b/>
          <w:bCs/>
          <w:sz w:val="40"/>
          <w:szCs w:val="40"/>
        </w:rPr>
        <w:t>2</w:t>
      </w:r>
      <w:r w:rsidR="000E4023">
        <w:rPr>
          <w:b/>
          <w:bCs/>
          <w:sz w:val="40"/>
          <w:szCs w:val="40"/>
        </w:rPr>
        <w:t>/202</w:t>
      </w:r>
      <w:r w:rsidR="007D0E4A">
        <w:rPr>
          <w:b/>
          <w:bCs/>
          <w:sz w:val="40"/>
          <w:szCs w:val="40"/>
        </w:rPr>
        <w:t>3</w:t>
      </w:r>
    </w:p>
    <w:p w14:paraId="4BB958A1" w14:textId="2089FF11" w:rsidR="001B6A79" w:rsidRDefault="001B6A79">
      <w:pPr>
        <w:jc w:val="center"/>
        <w:rPr>
          <w:b/>
          <w:bCs/>
          <w:sz w:val="40"/>
          <w:szCs w:val="40"/>
        </w:rPr>
      </w:pP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AA293C" w:rsidRPr="00AA293C" w14:paraId="6CC1F601" w14:textId="77777777" w:rsidTr="00215F78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298F719" w14:textId="1EFC79E3" w:rsidR="00215F78" w:rsidRPr="00AA293C" w:rsidRDefault="00215F78" w:rsidP="00215F78">
            <w:pPr>
              <w:pStyle w:val="Zawartotabeli"/>
              <w:jc w:val="center"/>
              <w:rPr>
                <w:b/>
                <w:bCs/>
                <w:color w:val="000000" w:themeColor="text1"/>
              </w:rPr>
            </w:pPr>
            <w:r w:rsidRPr="00AA293C">
              <w:rPr>
                <w:b/>
                <w:bCs/>
                <w:color w:val="000000" w:themeColor="text1"/>
              </w:rPr>
              <w:t xml:space="preserve">Termin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263D" w14:textId="137A96D5" w:rsidR="00215F78" w:rsidRPr="00AA293C" w:rsidRDefault="00215F78" w:rsidP="00215F78">
            <w:pPr>
              <w:pStyle w:val="Zawartotabeli"/>
              <w:jc w:val="center"/>
              <w:rPr>
                <w:b/>
                <w:bCs/>
                <w:color w:val="000000" w:themeColor="text1"/>
              </w:rPr>
            </w:pPr>
            <w:r w:rsidRPr="00AA293C">
              <w:rPr>
                <w:b/>
                <w:bCs/>
                <w:color w:val="000000" w:themeColor="text1"/>
              </w:rPr>
              <w:t>Wydarzenie</w:t>
            </w:r>
          </w:p>
        </w:tc>
      </w:tr>
      <w:tr w:rsidR="00AA293C" w:rsidRPr="00AA293C" w14:paraId="56EB8557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86D3434" w14:textId="56DCC212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01 wrzesień 2022r. (czwartek)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693B" w14:textId="53C5C1D6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Rozpoczęcie roku szkolnego</w:t>
            </w:r>
          </w:p>
        </w:tc>
      </w:tr>
      <w:tr w:rsidR="00AA293C" w:rsidRPr="00AA293C" w14:paraId="67A281BD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1D092CF" w14:textId="6E0E06C0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09 wrzesień 2022r. (piątek)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CAAF" w14:textId="6BB8DB0C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Spotkanie z „Panią Melodią” </w:t>
            </w:r>
          </w:p>
        </w:tc>
      </w:tr>
      <w:tr w:rsidR="00AA293C" w:rsidRPr="00AA293C" w14:paraId="2A8D9582" w14:textId="77777777" w:rsidTr="00215F78">
        <w:trPr>
          <w:trHeight w:val="668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0663BAE" w14:textId="2B25E844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bCs/>
                <w:color w:val="000000" w:themeColor="text1"/>
              </w:rPr>
              <w:t>15 wrzesień 2022r. (czwartek) godz. 16.30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B01B" w14:textId="113C3C11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Zebranie z Rodzicami </w:t>
            </w:r>
          </w:p>
        </w:tc>
      </w:tr>
      <w:tr w:rsidR="00AA293C" w:rsidRPr="00AA293C" w14:paraId="7ABBC779" w14:textId="77777777" w:rsidTr="00215F78">
        <w:tc>
          <w:tcPr>
            <w:tcW w:w="439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1D7867E" w14:textId="684C3D8F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15 wrzesień 2022 r.(czwartek) godz. 17.15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5FF7" w14:textId="75D20C29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Spotkanie Rady Rodziców z Dyrekcją szkoły</w:t>
            </w:r>
          </w:p>
        </w:tc>
      </w:tr>
      <w:tr w:rsidR="00AA293C" w:rsidRPr="00AA293C" w14:paraId="22B57293" w14:textId="77777777" w:rsidTr="00215F78"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A7714B" w14:textId="4FE29461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30 wrzesień 2022r. (piątek)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B16E" w14:textId="4D2B7D37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Spotkanie z „Panią Melodią”</w:t>
            </w:r>
          </w:p>
        </w:tc>
      </w:tr>
      <w:tr w:rsidR="00AA293C" w:rsidRPr="00AA293C" w14:paraId="0811188E" w14:textId="77777777" w:rsidTr="00215F78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B420722" w14:textId="426329A0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13 październik 2022 r. (czwartek)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A28A" w14:textId="0B0C4EAD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Akademia Dzień Komisji Edukacji Narodowej</w:t>
            </w:r>
          </w:p>
        </w:tc>
      </w:tr>
      <w:tr w:rsidR="00AA293C" w:rsidRPr="00AA293C" w14:paraId="5D53F226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87F1E60" w14:textId="7140B78A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14 październik 2022 r. (piątek)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A6ED" w14:textId="29FAEA7D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Dzień Komisji Edukacji Narodowej – dzień wolny od zajęć </w:t>
            </w:r>
            <w:proofErr w:type="spellStart"/>
            <w:r w:rsidRPr="00AA293C">
              <w:rPr>
                <w:color w:val="000000" w:themeColor="text1"/>
              </w:rPr>
              <w:t>dydaktyczno</w:t>
            </w:r>
            <w:proofErr w:type="spellEnd"/>
            <w:r w:rsidRPr="00AA293C">
              <w:rPr>
                <w:color w:val="000000" w:themeColor="text1"/>
              </w:rPr>
              <w:t xml:space="preserve"> –wychowawczych</w:t>
            </w:r>
          </w:p>
        </w:tc>
      </w:tr>
      <w:tr w:rsidR="00AA293C" w:rsidRPr="00AA293C" w14:paraId="64051F37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F71E2A4" w14:textId="5ACE0FDC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21 październik 2022r. (piątek)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D829" w14:textId="6C38748C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Spotkanie z „Panią Melodią”</w:t>
            </w:r>
          </w:p>
        </w:tc>
      </w:tr>
      <w:tr w:rsidR="00AA293C" w:rsidRPr="00AA293C" w14:paraId="285AE094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D1E6C75" w14:textId="2E4345F6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31 październik 2022r. (poniedziałek)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9E26" w14:textId="300E63B0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Dzień wolny od zajęć </w:t>
            </w:r>
            <w:proofErr w:type="spellStart"/>
            <w:r w:rsidRPr="00AA293C">
              <w:rPr>
                <w:color w:val="000000" w:themeColor="text1"/>
              </w:rPr>
              <w:t>dydaktyczno</w:t>
            </w:r>
            <w:proofErr w:type="spellEnd"/>
            <w:r w:rsidRPr="00AA293C">
              <w:rPr>
                <w:color w:val="000000" w:themeColor="text1"/>
              </w:rPr>
              <w:t xml:space="preserve"> –wychowawczych</w:t>
            </w:r>
          </w:p>
        </w:tc>
      </w:tr>
      <w:tr w:rsidR="00AA293C" w:rsidRPr="00AA293C" w14:paraId="2215BE25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C883C12" w14:textId="0ECD4490" w:rsidR="00215F78" w:rsidRPr="00AA293C" w:rsidRDefault="00215F78" w:rsidP="00F033A5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1 listopad 2022r. (wtorek)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BC8D" w14:textId="7E692052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Wszystkich Świętych - dzień wolny</w:t>
            </w:r>
          </w:p>
        </w:tc>
      </w:tr>
      <w:tr w:rsidR="00AA293C" w:rsidRPr="00AA293C" w14:paraId="1BA57287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352935B" w14:textId="534D1F3B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10 listopad 2022 r. (czwartek)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CBA9" w14:textId="706E3216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Akademia Rocznica Odzyskania Niepodległości </w:t>
            </w:r>
          </w:p>
        </w:tc>
      </w:tr>
      <w:tr w:rsidR="00AA293C" w:rsidRPr="00AA293C" w14:paraId="06D13E40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3674B27" w14:textId="50B3EEA7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11 listopad 2022 r.(piątek)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6901" w14:textId="47BD7042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Rocznica Odzyskania Niepodległości- dzień wolny</w:t>
            </w:r>
          </w:p>
        </w:tc>
      </w:tr>
      <w:tr w:rsidR="00AA293C" w:rsidRPr="00AA293C" w14:paraId="69A62651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2005004" w14:textId="21D75CCE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18  listopad 2022r. (piątek)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5E7E" w14:textId="10DE68A1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Spotkanie z „Panią Melodią”</w:t>
            </w:r>
          </w:p>
        </w:tc>
      </w:tr>
      <w:tr w:rsidR="00AA293C" w:rsidRPr="00AA293C" w14:paraId="75BF8422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8D7C2E2" w14:textId="5E100009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02 grudzień 2022r. (piątek)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3939" w14:textId="782C85D2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Spotkanie z „Panią Melodią”</w:t>
            </w:r>
          </w:p>
        </w:tc>
      </w:tr>
      <w:tr w:rsidR="00AA293C" w:rsidRPr="00AA293C" w14:paraId="1F12138E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9FF36B8" w14:textId="26DE31C3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06 grudzień 2022 r. (wtorek)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CACF" w14:textId="0936CD59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Mikołajki</w:t>
            </w:r>
          </w:p>
        </w:tc>
      </w:tr>
      <w:tr w:rsidR="00AA293C" w:rsidRPr="00AA293C" w14:paraId="5F8C2397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9487449" w14:textId="3527CD2C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20 grudzień 2022 r. (wtorek)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F38" w14:textId="755FB07B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Jasełka</w:t>
            </w:r>
          </w:p>
        </w:tc>
      </w:tr>
      <w:tr w:rsidR="00AA293C" w:rsidRPr="00AA293C" w14:paraId="6B5D7943" w14:textId="77777777" w:rsidTr="00C118D9">
        <w:tc>
          <w:tcPr>
            <w:tcW w:w="439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FBAA028" w14:textId="52F6E7D3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23  - 31 grudzień 2022 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3E49" w14:textId="3B137241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Zimowa przerwa świąteczna </w:t>
            </w:r>
          </w:p>
        </w:tc>
      </w:tr>
      <w:tr w:rsidR="00AA293C" w:rsidRPr="00AA293C" w14:paraId="09C4588F" w14:textId="77777777" w:rsidTr="00C118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DF6" w14:textId="6528777F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lastRenderedPageBreak/>
              <w:t>12 styczeń 2023r.(czwartek)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685C" w14:textId="147CBB3C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Szkolny Przegląd Kolęd i Pastorałek</w:t>
            </w:r>
          </w:p>
        </w:tc>
      </w:tr>
      <w:tr w:rsidR="00AA293C" w:rsidRPr="00AA293C" w14:paraId="4B676527" w14:textId="77777777" w:rsidTr="00C118D9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E0DCEE1" w14:textId="5E7779B2" w:rsidR="00C118D9" w:rsidRPr="00AA293C" w:rsidRDefault="00C118D9" w:rsidP="00C118D9">
            <w:pPr>
              <w:pStyle w:val="Zawartotabeli"/>
              <w:rPr>
                <w:b/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16 styczeń 2023 r. (poniedziałek)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458F" w14:textId="28847CDB" w:rsidR="00C118D9" w:rsidRPr="00AA293C" w:rsidRDefault="00C118D9" w:rsidP="00C118D9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Zebranie z Rodzicami</w:t>
            </w:r>
          </w:p>
        </w:tc>
      </w:tr>
      <w:tr w:rsidR="00AA293C" w:rsidRPr="00AA293C" w14:paraId="05869728" w14:textId="77777777" w:rsidTr="00C118D9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82D6CEC" w14:textId="53C7D1B4" w:rsidR="00215F78" w:rsidRPr="00AA293C" w:rsidRDefault="00215F78" w:rsidP="009576CE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17  styczeń 202</w:t>
            </w:r>
            <w:r w:rsidR="009576CE">
              <w:rPr>
                <w:b/>
                <w:color w:val="000000" w:themeColor="text1"/>
              </w:rPr>
              <w:t>3</w:t>
            </w:r>
            <w:bookmarkStart w:id="0" w:name="_GoBack"/>
            <w:bookmarkEnd w:id="0"/>
            <w:r w:rsidRPr="00AA293C">
              <w:rPr>
                <w:b/>
                <w:color w:val="000000" w:themeColor="text1"/>
              </w:rPr>
              <w:t>r. (wtorek)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E623" w14:textId="5C89E019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Kolędowanie z Seniorami</w:t>
            </w:r>
          </w:p>
        </w:tc>
      </w:tr>
      <w:tr w:rsidR="00AA293C" w:rsidRPr="00AA293C" w14:paraId="50B4A6BD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A23F9E1" w14:textId="37234333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30 styczeń – 12 luty 2023r.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6BB9" w14:textId="6FA90F07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Ferie zimowe</w:t>
            </w:r>
          </w:p>
        </w:tc>
      </w:tr>
      <w:tr w:rsidR="00AA293C" w:rsidRPr="00AA293C" w14:paraId="22A743E1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D06B736" w14:textId="5ED5DA16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23 luty 2023r. (czwartek)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6B07" w14:textId="32099211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Festiwal Muzyczny „Co nam w duszy gra”</w:t>
            </w:r>
          </w:p>
        </w:tc>
      </w:tr>
      <w:tr w:rsidR="00AA293C" w:rsidRPr="00AA293C" w14:paraId="0A68A4E0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414AADD" w14:textId="3BD7070C" w:rsidR="00215F78" w:rsidRPr="00AA293C" w:rsidRDefault="006136A6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16</w:t>
            </w:r>
            <w:r w:rsidR="00215F78" w:rsidRPr="00AA293C">
              <w:rPr>
                <w:b/>
                <w:color w:val="000000" w:themeColor="text1"/>
              </w:rPr>
              <w:t xml:space="preserve"> marzec 2023r.( czwartek)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0EF9" w14:textId="7DEF5F76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„Dzień Psa”</w:t>
            </w:r>
          </w:p>
        </w:tc>
      </w:tr>
      <w:tr w:rsidR="00AA293C" w:rsidRPr="00AA293C" w14:paraId="2BF8C8F5" w14:textId="77777777" w:rsidTr="00215F78">
        <w:tc>
          <w:tcPr>
            <w:tcW w:w="439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012A185" w14:textId="54B588CA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21 marzec 2023r.(wtorek)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ECC8" w14:textId="7F4382B3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Pierwszy Dzień Wiosny</w:t>
            </w:r>
          </w:p>
        </w:tc>
      </w:tr>
      <w:tr w:rsidR="00AA293C" w:rsidRPr="00AA293C" w14:paraId="1FA753F1" w14:textId="77777777" w:rsidTr="00215F78"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4BE22E" w14:textId="534D9336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 xml:space="preserve">06 – 11 kwiecień 2023r.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1DCC" w14:textId="1F902826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Wiosenna przerwa świąteczna </w:t>
            </w:r>
          </w:p>
        </w:tc>
      </w:tr>
      <w:tr w:rsidR="00AA293C" w:rsidRPr="00AA293C" w14:paraId="1FAD43BC" w14:textId="77777777" w:rsidTr="00215F78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CA7B5E4" w14:textId="6711FC22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26 kwiecień 2023r.(środa)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2BB3" w14:textId="4EE583A6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Festiwal Teatralny „</w:t>
            </w:r>
            <w:proofErr w:type="spellStart"/>
            <w:r w:rsidRPr="00AA293C">
              <w:rPr>
                <w:color w:val="000000" w:themeColor="text1"/>
              </w:rPr>
              <w:t>Bajkolandia</w:t>
            </w:r>
            <w:proofErr w:type="spellEnd"/>
            <w:r w:rsidRPr="00AA293C">
              <w:rPr>
                <w:color w:val="000000" w:themeColor="text1"/>
              </w:rPr>
              <w:t>”</w:t>
            </w:r>
          </w:p>
        </w:tc>
      </w:tr>
      <w:tr w:rsidR="00AA293C" w:rsidRPr="00AA293C" w14:paraId="3C0BA4F0" w14:textId="77777777" w:rsidTr="00215F78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556F272" w14:textId="38028828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01 maj 2023r. (poniedziałek)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3FFB" w14:textId="308D5E4A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Święto Pracy – dzień wolny</w:t>
            </w:r>
          </w:p>
        </w:tc>
      </w:tr>
      <w:tr w:rsidR="00AA293C" w:rsidRPr="00AA293C" w14:paraId="20B738B4" w14:textId="77777777" w:rsidTr="00215F78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6C2FFC3" w14:textId="542E3E45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02 maj 2023r. (wtorek)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2F9F" w14:textId="1E69D9B2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Dzień wolny od zajęć </w:t>
            </w:r>
            <w:proofErr w:type="spellStart"/>
            <w:r w:rsidRPr="00AA293C">
              <w:rPr>
                <w:color w:val="000000" w:themeColor="text1"/>
              </w:rPr>
              <w:t>dydaktyczno</w:t>
            </w:r>
            <w:proofErr w:type="spellEnd"/>
            <w:r w:rsidRPr="00AA293C">
              <w:rPr>
                <w:color w:val="000000" w:themeColor="text1"/>
              </w:rPr>
              <w:t xml:space="preserve"> -wychowawczych</w:t>
            </w:r>
          </w:p>
        </w:tc>
      </w:tr>
      <w:tr w:rsidR="00AA293C" w:rsidRPr="00AA293C" w14:paraId="14D97A47" w14:textId="77777777" w:rsidTr="00215F78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A0938F8" w14:textId="0D17D1CF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 xml:space="preserve"> 03 maj 2023r. (środa)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33AC" w14:textId="12BBDEBF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Rocznica uchwalenia Konstytucji 3 maja – dzień wolny</w:t>
            </w:r>
          </w:p>
        </w:tc>
      </w:tr>
      <w:tr w:rsidR="00AA293C" w:rsidRPr="00AA293C" w14:paraId="6DF1FB1F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D0D0EEA" w14:textId="65D8A586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04 maj 2023r. (czwartek)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454F" w14:textId="4A4BE070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Akademia Rocznica uchwalenia Konstytucji                      3 maja</w:t>
            </w:r>
          </w:p>
        </w:tc>
      </w:tr>
      <w:tr w:rsidR="00AA293C" w:rsidRPr="00AA293C" w14:paraId="6FFC85F9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52DAF7A" w14:textId="4352EFC7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18 maj  2023 r.(czwartek)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C4CD" w14:textId="53F25194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IV Ogólnopolski Konkurs Fotograficzny „Uroki naszej okolicy”</w:t>
            </w:r>
          </w:p>
        </w:tc>
      </w:tr>
      <w:tr w:rsidR="00AA293C" w:rsidRPr="00AA293C" w14:paraId="66ECF841" w14:textId="77777777" w:rsidTr="00215F78"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5A43C56" w14:textId="5FC586EC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23 – 25 maj 2023r. ( wtorek – czwartek)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C88D" w14:textId="3F352A9F" w:rsidR="00215F78" w:rsidRPr="00AA293C" w:rsidRDefault="00215F78" w:rsidP="00F033A5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Egzamin ósmoklasisty – dni wolne od zajęć </w:t>
            </w:r>
            <w:proofErr w:type="spellStart"/>
            <w:r w:rsidRPr="00AA293C">
              <w:rPr>
                <w:color w:val="000000" w:themeColor="text1"/>
              </w:rPr>
              <w:t>dydaktyczno</w:t>
            </w:r>
            <w:proofErr w:type="spellEnd"/>
            <w:r w:rsidRPr="00AA293C">
              <w:rPr>
                <w:color w:val="000000" w:themeColor="text1"/>
              </w:rPr>
              <w:t xml:space="preserve"> </w:t>
            </w:r>
            <w:r w:rsidR="00F033A5" w:rsidRPr="00AA293C">
              <w:rPr>
                <w:color w:val="000000" w:themeColor="text1"/>
              </w:rPr>
              <w:t>–</w:t>
            </w:r>
            <w:r w:rsidRPr="00AA293C">
              <w:rPr>
                <w:color w:val="000000" w:themeColor="text1"/>
              </w:rPr>
              <w:t xml:space="preserve"> wychowawczych</w:t>
            </w:r>
            <w:r w:rsidR="00F033A5" w:rsidRPr="00AA293C">
              <w:rPr>
                <w:color w:val="000000" w:themeColor="text1"/>
              </w:rPr>
              <w:t xml:space="preserve"> (jeśli  w szkole odbędzie się egzamin ósmoklasisty)</w:t>
            </w:r>
          </w:p>
        </w:tc>
      </w:tr>
      <w:tr w:rsidR="00AA293C" w:rsidRPr="00AA293C" w14:paraId="212A34D8" w14:textId="77777777" w:rsidTr="00215F78">
        <w:trPr>
          <w:trHeight w:val="918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6804A46" w14:textId="37D5FF93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 xml:space="preserve"> 25 maj 2023r. (czwartek) jeśli  w szkole nie odbędzie się egzamin ósmoklasisty lub 26 maj 2023r.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498D" w14:textId="7FC37BD7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Akademia Dzień Mamy i Taty</w:t>
            </w:r>
          </w:p>
        </w:tc>
      </w:tr>
      <w:tr w:rsidR="00AA293C" w:rsidRPr="00AA293C" w14:paraId="186C1C06" w14:textId="77777777" w:rsidTr="00215F78">
        <w:tc>
          <w:tcPr>
            <w:tcW w:w="439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8BC7B1C" w14:textId="27BA7D33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27 maj 2023r. (sobota)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5028" w14:textId="18995C67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Pierwsza Komunia Św. i Bierzmowanie uczniów szkoły</w:t>
            </w:r>
          </w:p>
        </w:tc>
      </w:tr>
      <w:tr w:rsidR="00AA293C" w:rsidRPr="00AA293C" w14:paraId="4ADA2293" w14:textId="77777777" w:rsidTr="00215F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68E" w14:textId="2B6ECBD9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lastRenderedPageBreak/>
              <w:t>02 czerwiec 2023 r. (piątek)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C9C1" w14:textId="51D9758E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Dzień Patrona szkoły</w:t>
            </w:r>
          </w:p>
        </w:tc>
      </w:tr>
      <w:tr w:rsidR="00AA293C" w:rsidRPr="00AA293C" w14:paraId="512FFB7D" w14:textId="77777777" w:rsidTr="00215F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EFDE" w14:textId="1D4F45D5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 xml:space="preserve">6 czerwiec 2023 r.(wtorek)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A0CE" w14:textId="2555756E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Zebranie z Rodzicami </w:t>
            </w:r>
          </w:p>
        </w:tc>
      </w:tr>
      <w:tr w:rsidR="00AA293C" w:rsidRPr="00AA293C" w14:paraId="27ECF66F" w14:textId="77777777" w:rsidTr="00215F78">
        <w:tc>
          <w:tcPr>
            <w:tcW w:w="439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6169EBD" w14:textId="0536CDC1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08 czerwiec 2023r.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67D2" w14:textId="7F75C477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>Boże Ciało – dzień wolny</w:t>
            </w:r>
          </w:p>
        </w:tc>
      </w:tr>
      <w:tr w:rsidR="00AA293C" w:rsidRPr="00AA293C" w14:paraId="2E7BDE94" w14:textId="77777777" w:rsidTr="00215F78">
        <w:tc>
          <w:tcPr>
            <w:tcW w:w="439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13053BE" w14:textId="228022A2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>09 czerwiec 2023r. (piątek)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4175" w14:textId="474DF959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Dzień wolny od zajęć </w:t>
            </w:r>
            <w:proofErr w:type="spellStart"/>
            <w:r w:rsidRPr="00AA293C">
              <w:rPr>
                <w:color w:val="000000" w:themeColor="text1"/>
              </w:rPr>
              <w:t>dydaktyczno</w:t>
            </w:r>
            <w:proofErr w:type="spellEnd"/>
            <w:r w:rsidRPr="00AA293C">
              <w:rPr>
                <w:color w:val="000000" w:themeColor="text1"/>
              </w:rPr>
              <w:t xml:space="preserve"> - wychowawczych</w:t>
            </w:r>
          </w:p>
        </w:tc>
      </w:tr>
      <w:tr w:rsidR="00AA293C" w:rsidRPr="00AA293C" w14:paraId="5C56FD08" w14:textId="77777777" w:rsidTr="00215F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918" w14:textId="28BD5933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b/>
                <w:color w:val="000000" w:themeColor="text1"/>
              </w:rPr>
              <w:t xml:space="preserve">23 czerwiec 2023 r. (piątek)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0F37" w14:textId="2B56F410" w:rsidR="00215F78" w:rsidRPr="00AA293C" w:rsidRDefault="00215F78" w:rsidP="00215F78">
            <w:pPr>
              <w:pStyle w:val="Zawartotabeli"/>
              <w:rPr>
                <w:color w:val="000000" w:themeColor="text1"/>
              </w:rPr>
            </w:pPr>
            <w:r w:rsidRPr="00AA293C">
              <w:rPr>
                <w:color w:val="000000" w:themeColor="text1"/>
              </w:rPr>
              <w:t xml:space="preserve">Zakończenie rocznych zajęć dydaktyczno-wychowawczych  </w:t>
            </w:r>
          </w:p>
        </w:tc>
      </w:tr>
    </w:tbl>
    <w:p w14:paraId="1035FC31" w14:textId="77777777" w:rsidR="00114DB3" w:rsidRPr="00AA293C" w:rsidRDefault="00114DB3">
      <w:pPr>
        <w:rPr>
          <w:color w:val="000000" w:themeColor="text1"/>
        </w:rPr>
      </w:pPr>
    </w:p>
    <w:p w14:paraId="455C737B" w14:textId="77777777" w:rsidR="00014640" w:rsidRPr="00014640" w:rsidRDefault="00014640">
      <w:pPr>
        <w:rPr>
          <w:b/>
          <w:sz w:val="24"/>
          <w:szCs w:val="24"/>
        </w:rPr>
      </w:pPr>
    </w:p>
    <w:p w14:paraId="06C7111A" w14:textId="78DD3EBE" w:rsidR="00014640" w:rsidRPr="00014640" w:rsidRDefault="00014640">
      <w:pPr>
        <w:rPr>
          <w:b/>
          <w:sz w:val="24"/>
          <w:szCs w:val="24"/>
        </w:rPr>
      </w:pPr>
      <w:r w:rsidRPr="00014640">
        <w:rPr>
          <w:b/>
          <w:sz w:val="24"/>
          <w:szCs w:val="24"/>
        </w:rPr>
        <w:t xml:space="preserve">Informacje o wydarzeniach nie ujętych w kalendarzu będą przekazywane na bieżąco </w:t>
      </w:r>
      <w:r w:rsidR="00C118D9">
        <w:rPr>
          <w:b/>
          <w:sz w:val="24"/>
          <w:szCs w:val="24"/>
        </w:rPr>
        <w:t xml:space="preserve">                        </w:t>
      </w:r>
      <w:r w:rsidRPr="00014640">
        <w:rPr>
          <w:b/>
          <w:sz w:val="24"/>
          <w:szCs w:val="24"/>
        </w:rPr>
        <w:t xml:space="preserve">za pośrednictwem </w:t>
      </w:r>
      <w:r w:rsidR="00EC4D85">
        <w:rPr>
          <w:b/>
          <w:sz w:val="24"/>
          <w:szCs w:val="24"/>
        </w:rPr>
        <w:t>W</w:t>
      </w:r>
      <w:r w:rsidR="007B0548">
        <w:rPr>
          <w:b/>
          <w:sz w:val="24"/>
          <w:szCs w:val="24"/>
        </w:rPr>
        <w:t>ychowawcy oddziału.</w:t>
      </w:r>
    </w:p>
    <w:sectPr w:rsidR="00014640" w:rsidRPr="0001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5BF4"/>
    <w:multiLevelType w:val="hybridMultilevel"/>
    <w:tmpl w:val="E170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0E92"/>
    <w:multiLevelType w:val="hybridMultilevel"/>
    <w:tmpl w:val="A3F0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0501"/>
    <w:multiLevelType w:val="hybridMultilevel"/>
    <w:tmpl w:val="54EA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7588"/>
    <w:multiLevelType w:val="hybridMultilevel"/>
    <w:tmpl w:val="5EB49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749AE"/>
    <w:multiLevelType w:val="hybridMultilevel"/>
    <w:tmpl w:val="5706DAC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D0608C6"/>
    <w:multiLevelType w:val="hybridMultilevel"/>
    <w:tmpl w:val="83E08C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CD74466"/>
    <w:multiLevelType w:val="hybridMultilevel"/>
    <w:tmpl w:val="C1AEDA4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35"/>
    <w:rsid w:val="00006494"/>
    <w:rsid w:val="00014640"/>
    <w:rsid w:val="00022641"/>
    <w:rsid w:val="00033EE5"/>
    <w:rsid w:val="00051D4A"/>
    <w:rsid w:val="0006515E"/>
    <w:rsid w:val="0006685E"/>
    <w:rsid w:val="00067BD6"/>
    <w:rsid w:val="00067DC1"/>
    <w:rsid w:val="0007636B"/>
    <w:rsid w:val="000C31D5"/>
    <w:rsid w:val="000C4D49"/>
    <w:rsid w:val="000D0585"/>
    <w:rsid w:val="000D0BDC"/>
    <w:rsid w:val="000E4023"/>
    <w:rsid w:val="0010273D"/>
    <w:rsid w:val="00102BCA"/>
    <w:rsid w:val="0010312D"/>
    <w:rsid w:val="001136B8"/>
    <w:rsid w:val="00114DB3"/>
    <w:rsid w:val="0011686A"/>
    <w:rsid w:val="001252E8"/>
    <w:rsid w:val="00125F6E"/>
    <w:rsid w:val="00134AC6"/>
    <w:rsid w:val="00135875"/>
    <w:rsid w:val="00156C1A"/>
    <w:rsid w:val="0016747C"/>
    <w:rsid w:val="00175366"/>
    <w:rsid w:val="00175403"/>
    <w:rsid w:val="0018054C"/>
    <w:rsid w:val="0018616F"/>
    <w:rsid w:val="001A33B2"/>
    <w:rsid w:val="001A3ED8"/>
    <w:rsid w:val="001B5870"/>
    <w:rsid w:val="001B6A79"/>
    <w:rsid w:val="001C4F57"/>
    <w:rsid w:val="001D4951"/>
    <w:rsid w:val="001E1CDA"/>
    <w:rsid w:val="001F20AC"/>
    <w:rsid w:val="002118CE"/>
    <w:rsid w:val="00215F78"/>
    <w:rsid w:val="002256B9"/>
    <w:rsid w:val="00231A05"/>
    <w:rsid w:val="002338E9"/>
    <w:rsid w:val="00242EC3"/>
    <w:rsid w:val="00255E08"/>
    <w:rsid w:val="00265B90"/>
    <w:rsid w:val="00265C33"/>
    <w:rsid w:val="00273CB4"/>
    <w:rsid w:val="002759CF"/>
    <w:rsid w:val="00290566"/>
    <w:rsid w:val="00292E0F"/>
    <w:rsid w:val="00295E1D"/>
    <w:rsid w:val="0029770A"/>
    <w:rsid w:val="002A0D30"/>
    <w:rsid w:val="002B4A07"/>
    <w:rsid w:val="002D6217"/>
    <w:rsid w:val="002D68C0"/>
    <w:rsid w:val="002E77EC"/>
    <w:rsid w:val="002F1FA8"/>
    <w:rsid w:val="002F45C6"/>
    <w:rsid w:val="002F500C"/>
    <w:rsid w:val="00304A31"/>
    <w:rsid w:val="00310C5A"/>
    <w:rsid w:val="0031189A"/>
    <w:rsid w:val="00311945"/>
    <w:rsid w:val="003153D1"/>
    <w:rsid w:val="003159A6"/>
    <w:rsid w:val="00317202"/>
    <w:rsid w:val="00321296"/>
    <w:rsid w:val="00324178"/>
    <w:rsid w:val="0033727F"/>
    <w:rsid w:val="003663C6"/>
    <w:rsid w:val="0038510A"/>
    <w:rsid w:val="003B62AF"/>
    <w:rsid w:val="003C6001"/>
    <w:rsid w:val="003C737C"/>
    <w:rsid w:val="003D3511"/>
    <w:rsid w:val="003D3EBD"/>
    <w:rsid w:val="003E2437"/>
    <w:rsid w:val="004045FC"/>
    <w:rsid w:val="00424660"/>
    <w:rsid w:val="00434158"/>
    <w:rsid w:val="00440E99"/>
    <w:rsid w:val="00445E48"/>
    <w:rsid w:val="00446346"/>
    <w:rsid w:val="00450D25"/>
    <w:rsid w:val="004548DB"/>
    <w:rsid w:val="004962A8"/>
    <w:rsid w:val="004B0C75"/>
    <w:rsid w:val="004C7E4D"/>
    <w:rsid w:val="005128AF"/>
    <w:rsid w:val="005243F1"/>
    <w:rsid w:val="0052661D"/>
    <w:rsid w:val="0054256A"/>
    <w:rsid w:val="005629AA"/>
    <w:rsid w:val="005729B0"/>
    <w:rsid w:val="00584682"/>
    <w:rsid w:val="005B34ED"/>
    <w:rsid w:val="005B6798"/>
    <w:rsid w:val="005D3192"/>
    <w:rsid w:val="00611DD8"/>
    <w:rsid w:val="006136A6"/>
    <w:rsid w:val="00615728"/>
    <w:rsid w:val="00622E80"/>
    <w:rsid w:val="006329A1"/>
    <w:rsid w:val="006465CD"/>
    <w:rsid w:val="00660EA1"/>
    <w:rsid w:val="00682869"/>
    <w:rsid w:val="006B2963"/>
    <w:rsid w:val="006D5A41"/>
    <w:rsid w:val="006E0994"/>
    <w:rsid w:val="006E1091"/>
    <w:rsid w:val="006F1D49"/>
    <w:rsid w:val="006F41C7"/>
    <w:rsid w:val="00704585"/>
    <w:rsid w:val="007423FC"/>
    <w:rsid w:val="00743D08"/>
    <w:rsid w:val="00743F88"/>
    <w:rsid w:val="00755087"/>
    <w:rsid w:val="00762374"/>
    <w:rsid w:val="007723E5"/>
    <w:rsid w:val="00782CC5"/>
    <w:rsid w:val="00785A9E"/>
    <w:rsid w:val="007A585C"/>
    <w:rsid w:val="007B0548"/>
    <w:rsid w:val="007B493E"/>
    <w:rsid w:val="007D0E4A"/>
    <w:rsid w:val="007E616F"/>
    <w:rsid w:val="00803623"/>
    <w:rsid w:val="00810EB0"/>
    <w:rsid w:val="008127F2"/>
    <w:rsid w:val="00820B25"/>
    <w:rsid w:val="00830ECC"/>
    <w:rsid w:val="00846FAA"/>
    <w:rsid w:val="00863BC3"/>
    <w:rsid w:val="00893B66"/>
    <w:rsid w:val="00897F46"/>
    <w:rsid w:val="008A13AD"/>
    <w:rsid w:val="008A475E"/>
    <w:rsid w:val="008B25E8"/>
    <w:rsid w:val="008B4E80"/>
    <w:rsid w:val="008D0A53"/>
    <w:rsid w:val="008D5A11"/>
    <w:rsid w:val="008E3C18"/>
    <w:rsid w:val="009128FC"/>
    <w:rsid w:val="00923515"/>
    <w:rsid w:val="009304F6"/>
    <w:rsid w:val="00944E35"/>
    <w:rsid w:val="009576CE"/>
    <w:rsid w:val="009611E4"/>
    <w:rsid w:val="00970ADE"/>
    <w:rsid w:val="00971C1B"/>
    <w:rsid w:val="00983181"/>
    <w:rsid w:val="00995908"/>
    <w:rsid w:val="009A2AB3"/>
    <w:rsid w:val="009D325D"/>
    <w:rsid w:val="009E143E"/>
    <w:rsid w:val="009E2B33"/>
    <w:rsid w:val="009E7B39"/>
    <w:rsid w:val="009F5D36"/>
    <w:rsid w:val="00A06D66"/>
    <w:rsid w:val="00A13E27"/>
    <w:rsid w:val="00A17AE4"/>
    <w:rsid w:val="00A26290"/>
    <w:rsid w:val="00A45218"/>
    <w:rsid w:val="00A81F26"/>
    <w:rsid w:val="00AA293C"/>
    <w:rsid w:val="00AA7E59"/>
    <w:rsid w:val="00AC4790"/>
    <w:rsid w:val="00AC551F"/>
    <w:rsid w:val="00AE22E8"/>
    <w:rsid w:val="00AF7FC0"/>
    <w:rsid w:val="00B058AD"/>
    <w:rsid w:val="00B12B88"/>
    <w:rsid w:val="00B233D7"/>
    <w:rsid w:val="00B24D15"/>
    <w:rsid w:val="00B27287"/>
    <w:rsid w:val="00B46940"/>
    <w:rsid w:val="00B64C4D"/>
    <w:rsid w:val="00B66549"/>
    <w:rsid w:val="00B735A7"/>
    <w:rsid w:val="00BB1404"/>
    <w:rsid w:val="00BB1888"/>
    <w:rsid w:val="00BB3B34"/>
    <w:rsid w:val="00BE41D3"/>
    <w:rsid w:val="00BE60B1"/>
    <w:rsid w:val="00BF6390"/>
    <w:rsid w:val="00C118D9"/>
    <w:rsid w:val="00C16778"/>
    <w:rsid w:val="00C1746A"/>
    <w:rsid w:val="00C23BC4"/>
    <w:rsid w:val="00C26559"/>
    <w:rsid w:val="00C36222"/>
    <w:rsid w:val="00C75793"/>
    <w:rsid w:val="00C76165"/>
    <w:rsid w:val="00C95280"/>
    <w:rsid w:val="00C96803"/>
    <w:rsid w:val="00CC6C28"/>
    <w:rsid w:val="00CD3A6D"/>
    <w:rsid w:val="00CE16C6"/>
    <w:rsid w:val="00CE3361"/>
    <w:rsid w:val="00CE5AA3"/>
    <w:rsid w:val="00CF1057"/>
    <w:rsid w:val="00D13839"/>
    <w:rsid w:val="00D3292D"/>
    <w:rsid w:val="00D358CE"/>
    <w:rsid w:val="00D36B4E"/>
    <w:rsid w:val="00D434B3"/>
    <w:rsid w:val="00D56C97"/>
    <w:rsid w:val="00D72922"/>
    <w:rsid w:val="00D758C2"/>
    <w:rsid w:val="00D82F9F"/>
    <w:rsid w:val="00D9356B"/>
    <w:rsid w:val="00DA3A53"/>
    <w:rsid w:val="00DA73F7"/>
    <w:rsid w:val="00DC2886"/>
    <w:rsid w:val="00DD1AC1"/>
    <w:rsid w:val="00DE7FE6"/>
    <w:rsid w:val="00DF4245"/>
    <w:rsid w:val="00E0039C"/>
    <w:rsid w:val="00E00647"/>
    <w:rsid w:val="00E1609F"/>
    <w:rsid w:val="00E260DE"/>
    <w:rsid w:val="00E300D5"/>
    <w:rsid w:val="00E33B7E"/>
    <w:rsid w:val="00E44EA1"/>
    <w:rsid w:val="00E52559"/>
    <w:rsid w:val="00E60F37"/>
    <w:rsid w:val="00E6355A"/>
    <w:rsid w:val="00EA471B"/>
    <w:rsid w:val="00EC4D85"/>
    <w:rsid w:val="00F033A5"/>
    <w:rsid w:val="00F06B49"/>
    <w:rsid w:val="00F06C95"/>
    <w:rsid w:val="00F17525"/>
    <w:rsid w:val="00F349CA"/>
    <w:rsid w:val="00F64AF3"/>
    <w:rsid w:val="00F738BA"/>
    <w:rsid w:val="00F76186"/>
    <w:rsid w:val="00F76D1F"/>
    <w:rsid w:val="00F82AC1"/>
    <w:rsid w:val="00F91F77"/>
    <w:rsid w:val="00F92246"/>
    <w:rsid w:val="00F9411D"/>
    <w:rsid w:val="00FA383C"/>
    <w:rsid w:val="00FF4A3D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C91571"/>
  <w15:chartTrackingRefBased/>
  <w15:docId w15:val="{C2F7F6D2-E0B0-48E7-9F8A-515E3D1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5D36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ault">
    <w:name w:val="Default"/>
    <w:rsid w:val="00CE5A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9304F6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E102-FF16-4B04-A13B-674E4E70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Pedagogiczna 27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Pedagogiczna 27</dc:title>
  <dc:subject/>
  <dc:creator>Bożenka</dc:creator>
  <cp:keywords/>
  <cp:lastModifiedBy>Dariusz Płaneta</cp:lastModifiedBy>
  <cp:revision>3</cp:revision>
  <cp:lastPrinted>2020-11-30T08:54:00Z</cp:lastPrinted>
  <dcterms:created xsi:type="dcterms:W3CDTF">2022-09-13T06:54:00Z</dcterms:created>
  <dcterms:modified xsi:type="dcterms:W3CDTF">2022-11-30T09:50:00Z</dcterms:modified>
</cp:coreProperties>
</file>